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7D5E4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PLAN NA ZJAZD </w:t>
      </w:r>
      <w:r w:rsidR="00C365F9">
        <w:rPr>
          <w:color w:val="FFFFFF" w:themeColor="background1"/>
          <w:sz w:val="24"/>
          <w:szCs w:val="24"/>
        </w:rPr>
        <w:t>12-13 września</w:t>
      </w:r>
      <w:r w:rsidR="68DAED5A" w:rsidRPr="68DAED5A">
        <w:rPr>
          <w:color w:val="FFFFFF" w:themeColor="background1"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152"/>
        <w:gridCol w:w="2163"/>
        <w:gridCol w:w="1952"/>
        <w:gridCol w:w="2035"/>
        <w:gridCol w:w="1982"/>
        <w:gridCol w:w="3095"/>
      </w:tblGrid>
      <w:tr w:rsidR="00D56A1A" w:rsidRPr="003C68F9" w:rsidTr="00586A2F">
        <w:trPr>
          <w:trHeight w:val="305"/>
        </w:trPr>
        <w:tc>
          <w:tcPr>
            <w:tcW w:w="107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C365F9" w:rsidRPr="003C68F9" w:rsidTr="008938F8">
        <w:trPr>
          <w:trHeight w:val="695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</w:tcPr>
          <w:p w:rsidR="00C365F9" w:rsidRPr="002C546E" w:rsidRDefault="00C365F9" w:rsidP="00C365F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365F9" w:rsidRPr="00C365F9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938F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365F9" w:rsidRPr="002C546E" w:rsidRDefault="00C365F9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365F9" w:rsidRPr="003C68F9" w:rsidTr="008938F8">
        <w:trPr>
          <w:trHeight w:val="703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365F9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365F9" w:rsidRPr="002C546E" w:rsidRDefault="00C365F9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365F9" w:rsidRPr="003C68F9" w:rsidTr="008938F8">
        <w:trPr>
          <w:trHeight w:val="685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365F9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365F9" w:rsidRPr="002C546E" w:rsidRDefault="00C365F9" w:rsidP="00B809F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365F9" w:rsidRPr="003C68F9" w:rsidTr="008938F8">
        <w:trPr>
          <w:trHeight w:val="581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</w:tcPr>
          <w:p w:rsidR="00C365F9" w:rsidRPr="002C546E" w:rsidRDefault="00C365F9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365F9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365F9" w:rsidRPr="002C546E" w:rsidRDefault="00C365F9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365F9" w:rsidRPr="003C68F9" w:rsidTr="008938F8">
        <w:trPr>
          <w:trHeight w:val="637"/>
        </w:trPr>
        <w:tc>
          <w:tcPr>
            <w:tcW w:w="1075" w:type="dxa"/>
          </w:tcPr>
          <w:p w:rsidR="00C365F9" w:rsidRPr="003C68F9" w:rsidRDefault="00C365F9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</w:tcPr>
          <w:p w:rsidR="00C365F9" w:rsidRPr="002C546E" w:rsidRDefault="00C365F9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K.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365F9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365F9" w:rsidRPr="002C546E" w:rsidRDefault="00C365F9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365F9" w:rsidRPr="002C546E" w:rsidRDefault="00C365F9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365F9" w:rsidRPr="002C546E" w:rsidRDefault="00C365F9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07765" w:rsidRPr="003C68F9" w:rsidTr="00586A2F">
        <w:trPr>
          <w:trHeight w:val="442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</w:tcPr>
          <w:p w:rsidR="00C07765" w:rsidRPr="00586A2F" w:rsidRDefault="00AC24F2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BHP w działalności kosmetycznej </w:t>
            </w:r>
            <w:r w:rsidR="00C365F9">
              <w:rPr>
                <w:rFonts w:asciiTheme="minorHAnsi" w:hAnsiTheme="minorHAnsi"/>
                <w:sz w:val="16"/>
                <w:szCs w:val="16"/>
              </w:rPr>
              <w:t xml:space="preserve">K. </w:t>
            </w:r>
            <w:proofErr w:type="spellStart"/>
            <w:r w:rsidR="00C365F9">
              <w:rPr>
                <w:rFonts w:asciiTheme="minorHAnsi" w:hAnsiTheme="minorHAnsi"/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63" w:type="dxa"/>
          </w:tcPr>
          <w:p w:rsidR="00C07765" w:rsidRPr="00586A2F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twarzy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00C365F9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Materiałoznawstwo roślinne D. Stobiecka- Maciejczyk</w:t>
            </w:r>
          </w:p>
        </w:tc>
      </w:tr>
      <w:tr w:rsidR="00C07765" w:rsidRPr="003C68F9" w:rsidTr="00586A2F">
        <w:trPr>
          <w:trHeight w:val="656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Zabiegi pielęgnacyjne dłoni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035" w:type="dxa"/>
          </w:tcPr>
          <w:p w:rsidR="00C07765" w:rsidRPr="002C546E" w:rsidRDefault="00C365F9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61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 xml:space="preserve"> A. Litwińska</w:t>
            </w:r>
          </w:p>
        </w:tc>
        <w:tc>
          <w:tcPr>
            <w:tcW w:w="2035" w:type="dxa"/>
          </w:tcPr>
          <w:p w:rsidR="00C07765" w:rsidRPr="002C546E" w:rsidRDefault="00C365F9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13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F6458" w:rsidRDefault="00EF6458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F6458" w:rsidRDefault="00EF6458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EF6458" w:rsidRPr="00586A2F" w:rsidRDefault="00EF6458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365F9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07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365F9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31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365F9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C07765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F6458" w:rsidRDefault="00EF6458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F6458" w:rsidRPr="00586A2F" w:rsidRDefault="00EF6458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00C07765" w:rsidP="007D5E4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C365F9" w:rsidP="009042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Zabiegi pielęgnacyjne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2035" w:type="dxa"/>
            <w:shd w:val="clear" w:color="auto" w:fill="auto"/>
          </w:tcPr>
          <w:p w:rsidR="00C07765" w:rsidRPr="002C546E" w:rsidRDefault="00C365F9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Kosmetyka pielęgnacyjna i upiększająca dłoni M. Wójcik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14E8" w:rsidRPr="003C68F9" w:rsidTr="00586A2F">
        <w:tc>
          <w:tcPr>
            <w:tcW w:w="1075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2035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982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833C44" w:rsidRPr="003C68F9" w:rsidTr="00586A2F">
        <w:trPr>
          <w:trHeight w:val="673"/>
        </w:trPr>
        <w:tc>
          <w:tcPr>
            <w:tcW w:w="1075" w:type="dxa"/>
            <w:shd w:val="clear" w:color="auto" w:fill="auto"/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shd w:val="clear" w:color="auto" w:fill="auto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2163" w:type="dxa"/>
            <w:shd w:val="clear" w:color="auto" w:fill="auto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1952" w:type="dxa"/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833C44" w:rsidRPr="00254AD3" w:rsidRDefault="00833C44" w:rsidP="00833C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833C44" w:rsidRPr="00427A59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833C44" w:rsidRPr="003C68F9" w:rsidTr="00586A2F">
        <w:trPr>
          <w:trHeight w:val="684"/>
        </w:trPr>
        <w:tc>
          <w:tcPr>
            <w:tcW w:w="1075" w:type="dxa"/>
            <w:shd w:val="clear" w:color="auto" w:fill="auto"/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shd w:val="clear" w:color="auto" w:fill="auto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2163" w:type="dxa"/>
            <w:shd w:val="clear" w:color="auto" w:fill="auto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1952" w:type="dxa"/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833C44" w:rsidRPr="00254AD3" w:rsidRDefault="00833C44" w:rsidP="00833C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833C44" w:rsidRPr="00427A59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833C44" w:rsidRPr="003C68F9" w:rsidTr="00586A2F">
        <w:trPr>
          <w:trHeight w:val="680"/>
        </w:trPr>
        <w:tc>
          <w:tcPr>
            <w:tcW w:w="1075" w:type="dxa"/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shd w:val="clear" w:color="auto" w:fill="auto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2163" w:type="dxa"/>
            <w:shd w:val="clear" w:color="auto" w:fill="FFFFFF" w:themeFill="background1"/>
          </w:tcPr>
          <w:p w:rsidR="00833C4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Wizaż</w:t>
            </w:r>
          </w:p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K. Szwed</w:t>
            </w:r>
          </w:p>
        </w:tc>
        <w:tc>
          <w:tcPr>
            <w:tcW w:w="1952" w:type="dxa"/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833C44" w:rsidRPr="00254AD3" w:rsidRDefault="00833C44" w:rsidP="00833C44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833C44" w:rsidRPr="00427A59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833C44" w:rsidRPr="003C68F9" w:rsidTr="00586A2F">
        <w:trPr>
          <w:trHeight w:val="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B53474" w:rsidRDefault="00833C44" w:rsidP="00833C44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254AD3" w:rsidRDefault="00833C44" w:rsidP="00833C4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4E56C5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833C44" w:rsidRPr="003C68F9" w:rsidTr="00586A2F"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C44" w:rsidRPr="00586A2F" w:rsidRDefault="00833C44" w:rsidP="00833C44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C44" w:rsidRPr="00586A2F" w:rsidRDefault="00833C44" w:rsidP="00833C44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254AD3" w:rsidRDefault="00833C44" w:rsidP="00833C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4E56C5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833C44" w:rsidRPr="003C68F9" w:rsidTr="00586A2F">
        <w:trPr>
          <w:trHeight w:val="5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855217" w:rsidRDefault="00833C44" w:rsidP="00833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586A2F" w:rsidRDefault="00833C44" w:rsidP="00833C44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586A2F" w:rsidRDefault="00833C44" w:rsidP="00833C44">
            <w:pPr>
              <w:spacing w:after="0" w:line="240" w:lineRule="auto"/>
              <w:jc w:val="center"/>
            </w:pPr>
            <w:r>
              <w:rPr>
                <w:rFonts w:cs="Calibri"/>
                <w:color w:val="444444"/>
                <w:sz w:val="16"/>
                <w:szCs w:val="16"/>
              </w:rPr>
              <w:t>Pracownia wizażu (makijaż codzienny i okazjonalny) K. Szwed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9C43FF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C44" w:rsidRPr="00254AD3" w:rsidRDefault="00833C44" w:rsidP="00833C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44" w:rsidRPr="004E56C5" w:rsidRDefault="00833C44" w:rsidP="00833C4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florystyki (kompozycje florystyczne) D. Stobiecka- Maciejczyk</w:t>
            </w:r>
          </w:p>
        </w:tc>
      </w:tr>
      <w:tr w:rsidR="00B85B07" w:rsidRPr="003C68F9" w:rsidTr="00586A2F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325AF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Zabiegi pielęg</w:t>
            </w:r>
            <w:r w:rsidR="00904259">
              <w:rPr>
                <w:rFonts w:asciiTheme="minorHAnsi" w:hAnsiTheme="minorHAnsi" w:cs="Calibri"/>
                <w:sz w:val="16"/>
                <w:szCs w:val="16"/>
              </w:rPr>
              <w:t xml:space="preserve">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4E56C5" w:rsidRDefault="001F38F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68DAED5A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68DAED5A">
            <w:pPr>
              <w:spacing w:after="0" w:line="240" w:lineRule="auto"/>
              <w:jc w:val="center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FA720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FA720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7D5E4D" w:rsidRDefault="00B85B07" w:rsidP="007D5E4D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FA720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00B85B07" w:rsidP="00586A2F">
            <w:pPr>
              <w:spacing w:after="0" w:line="240" w:lineRule="auto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FA720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596E30" w:rsidRDefault="00B85B0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00B85B07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Pr="008D2DA2" w:rsidRDefault="00EF6458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325AFC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Kosmetyka pielęgnacyjne dłoni M. Wójcik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FA720C" w:rsidP="0090425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Zabiegi pielęgnacyjne i upiększające dłoni </w:t>
            </w:r>
            <w:r w:rsidR="00833C44">
              <w:rPr>
                <w:rFonts w:asciiTheme="minorHAnsi" w:hAnsiTheme="minorHAnsi"/>
                <w:sz w:val="16"/>
                <w:szCs w:val="16"/>
              </w:rPr>
              <w:t>A. Litwińska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596E30" w:rsidRDefault="001F38F7" w:rsidP="001F38F7">
            <w:pPr>
              <w:jc w:val="center"/>
              <w:rPr>
                <w:sz w:val="16"/>
                <w:szCs w:val="16"/>
              </w:rPr>
            </w:pPr>
          </w:p>
        </w:tc>
      </w:tr>
      <w:tr w:rsidR="000F50CA" w:rsidRPr="003C68F9" w:rsidTr="00586A2F">
        <w:trPr>
          <w:trHeight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AC24F2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AC24F2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AC24F2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AC24F2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FA720C" w:rsidRPr="003C68F9" w:rsidTr="008938F8">
        <w:trPr>
          <w:trHeight w:val="5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C" w:rsidRPr="003C68F9" w:rsidRDefault="00FA720C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FA720C" w:rsidRDefault="00FA720C" w:rsidP="00822FA3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C536D" w:rsidRDefault="00FA720C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596E30" w:rsidRDefault="00FA720C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5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C" w:rsidRPr="003C68F9" w:rsidRDefault="00FA720C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FA720C" w:rsidRDefault="00FA720C" w:rsidP="68DAED5A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463E4C" w:rsidRDefault="00FA720C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596E30" w:rsidRDefault="00FA720C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5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FA720C" w:rsidRDefault="00FA720C" w:rsidP="00E14CD5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596E30" w:rsidRDefault="00FA720C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6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FA720C" w:rsidRDefault="00FA720C" w:rsidP="00E14CD5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463E4C" w:rsidRDefault="00FA720C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596E30" w:rsidRDefault="00FA720C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6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FA720C" w:rsidRDefault="00FA720C" w:rsidP="00FA720C">
            <w:pPr>
              <w:jc w:val="center"/>
              <w:rPr>
                <w:sz w:val="16"/>
                <w:szCs w:val="18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596E30" w:rsidRDefault="00FA720C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FA720C" w:rsidRDefault="00FA720C" w:rsidP="68DAED5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FA720C">
              <w:rPr>
                <w:sz w:val="16"/>
                <w:szCs w:val="14"/>
              </w:rPr>
              <w:t>Podstawy prawa pracy 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FA720C" w:rsidP="68DAED5A">
            <w:pPr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C68F9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7D5E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FA720C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586A2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F15F2" w:rsidRDefault="00FA720C" w:rsidP="00FA72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463E4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586A2F">
        <w:trPr>
          <w:trHeight w:val="7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F15F2" w:rsidRDefault="00FA720C" w:rsidP="00FA72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FA720C">
            <w:pPr>
              <w:spacing w:after="0" w:line="240" w:lineRule="auto"/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F15F2" w:rsidRDefault="00FA720C" w:rsidP="00FA72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463E4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F15F2" w:rsidRDefault="00FA720C" w:rsidP="00FA72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</w:pPr>
          </w:p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FA720C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3F15F2" w:rsidRDefault="00FA720C" w:rsidP="00FA720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463E4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9C43F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EF6458" w:rsidRDefault="00EF6458" w:rsidP="00F24C45">
      <w:pPr>
        <w:rPr>
          <w:sz w:val="18"/>
          <w:szCs w:val="18"/>
        </w:rPr>
      </w:pPr>
    </w:p>
    <w:p w:rsidR="00EF6458" w:rsidRPr="003C68F9" w:rsidRDefault="00EF6458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00FA720C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sem3</w:t>
            </w:r>
          </w:p>
        </w:tc>
      </w:tr>
      <w:tr w:rsidR="00FA720C" w:rsidRPr="003C68F9" w:rsidTr="008938F8">
        <w:tc>
          <w:tcPr>
            <w:tcW w:w="1126" w:type="dxa"/>
          </w:tcPr>
          <w:p w:rsidR="00FA720C" w:rsidRPr="003C68F9" w:rsidRDefault="00FA720C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Pr="00574656" w:rsidRDefault="00FA720C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działalności gospodarczej J. Grześ</w:t>
            </w:r>
          </w:p>
        </w:tc>
        <w:tc>
          <w:tcPr>
            <w:tcW w:w="2163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68DAED5A">
            <w:pPr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A720C" w:rsidRPr="00A2400F" w:rsidRDefault="00FA720C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466"/>
        </w:trPr>
        <w:tc>
          <w:tcPr>
            <w:tcW w:w="1126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działalności gospodarczej J. Grześ</w:t>
            </w:r>
          </w:p>
        </w:tc>
        <w:tc>
          <w:tcPr>
            <w:tcW w:w="2163" w:type="dxa"/>
          </w:tcPr>
          <w:p w:rsidR="00FA720C" w:rsidRPr="00463E4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421"/>
        </w:trPr>
        <w:tc>
          <w:tcPr>
            <w:tcW w:w="1126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działalności gospodarczej J. Grześ</w:t>
            </w:r>
          </w:p>
        </w:tc>
        <w:tc>
          <w:tcPr>
            <w:tcW w:w="2163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602"/>
        </w:trPr>
        <w:tc>
          <w:tcPr>
            <w:tcW w:w="1126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Pr="002C546E" w:rsidRDefault="00FA720C" w:rsidP="00FA720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finansów publicznych J. Grześ</w:t>
            </w:r>
          </w:p>
        </w:tc>
        <w:tc>
          <w:tcPr>
            <w:tcW w:w="2163" w:type="dxa"/>
          </w:tcPr>
          <w:p w:rsidR="00FA720C" w:rsidRPr="00463E4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rPr>
          <w:trHeight w:val="102"/>
        </w:trPr>
        <w:tc>
          <w:tcPr>
            <w:tcW w:w="1126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Podstawy finansów publicznych J. Grześ</w:t>
            </w: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008938F8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Podstawy finansów publicznych J. Grześ</w:t>
            </w:r>
          </w:p>
          <w:p w:rsidR="00FA720C" w:rsidRPr="00574656" w:rsidRDefault="00FA720C" w:rsidP="00FA720C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Obiekty techniczne S. </w:t>
            </w:r>
            <w:proofErr w:type="spellStart"/>
            <w:r>
              <w:rPr>
                <w:sz w:val="15"/>
                <w:szCs w:val="15"/>
              </w:rPr>
              <w:t>Zep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A720C" w:rsidRPr="00A2400F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720C" w:rsidRPr="003C68F9" w:rsidTr="68DAED5A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197" w:type="dxa"/>
            <w:gridSpan w:val="2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68DAED5A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197" w:type="dxa"/>
            <w:gridSpan w:val="2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68DAED5A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197" w:type="dxa"/>
            <w:gridSpan w:val="2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68DAED5A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68DAED5A"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Pr="00574656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statystyki</w:t>
            </w:r>
          </w:p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Grześ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  <w:tr w:rsidR="00FA720C" w:rsidRPr="003C68F9" w:rsidTr="008938F8">
        <w:trPr>
          <w:trHeight w:val="314"/>
        </w:trPr>
        <w:tc>
          <w:tcPr>
            <w:tcW w:w="1126" w:type="dxa"/>
            <w:shd w:val="clear" w:color="auto" w:fill="auto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FA720C" w:rsidRDefault="00FA720C" w:rsidP="00FA720C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FA720C" w:rsidRPr="00307B3B" w:rsidRDefault="00FA720C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FA720C" w:rsidRPr="003C68F9" w:rsidRDefault="00FA720C" w:rsidP="00FA72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FA720C" w:rsidRPr="00A2400F" w:rsidRDefault="008938F8" w:rsidP="00FA72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Ocena ryzyka zawodowego K. </w:t>
            </w:r>
            <w:proofErr w:type="spellStart"/>
            <w:r>
              <w:rPr>
                <w:sz w:val="16"/>
                <w:szCs w:val="16"/>
              </w:rPr>
              <w:t>Słoka</w:t>
            </w:r>
            <w:proofErr w:type="spellEnd"/>
          </w:p>
        </w:tc>
      </w:tr>
    </w:tbl>
    <w:p w:rsidR="00E32438" w:rsidRDefault="00E32438" w:rsidP="00F24C45"/>
    <w:p w:rsidR="00F24C45" w:rsidRDefault="00F24C45" w:rsidP="00F24C45"/>
    <w:p w:rsidR="00586A2F" w:rsidRDefault="00586A2F" w:rsidP="00F24C45"/>
    <w:p w:rsidR="00586A2F" w:rsidRDefault="00586A2F" w:rsidP="00F24C45"/>
    <w:p w:rsidR="00586A2F" w:rsidRDefault="00586A2F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914"/>
        <w:gridCol w:w="3199"/>
        <w:gridCol w:w="1964"/>
        <w:gridCol w:w="43"/>
        <w:gridCol w:w="2008"/>
        <w:gridCol w:w="2049"/>
        <w:gridCol w:w="2199"/>
      </w:tblGrid>
      <w:tr w:rsidR="002C546E" w:rsidRPr="003C68F9" w:rsidTr="008938F8">
        <w:tc>
          <w:tcPr>
            <w:tcW w:w="107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1914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 xml:space="preserve">n medyczny </w:t>
            </w:r>
            <w:proofErr w:type="spellStart"/>
            <w:r w:rsidR="00946D56">
              <w:rPr>
                <w:b/>
                <w:sz w:val="18"/>
                <w:szCs w:val="18"/>
              </w:rPr>
              <w:t>sem</w:t>
            </w:r>
            <w:proofErr w:type="spellEnd"/>
            <w:r w:rsidR="00946D5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shd w:val="clear" w:color="auto" w:fill="FFFF00"/>
          </w:tcPr>
          <w:p w:rsidR="00F24C45" w:rsidRPr="00361AB6" w:rsidRDefault="00AC24F2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99" w:type="dxa"/>
            <w:shd w:val="clear" w:color="auto" w:fill="FFFF00"/>
          </w:tcPr>
          <w:p w:rsidR="00F24C45" w:rsidRPr="00361AB6" w:rsidRDefault="008938F8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</w:t>
            </w:r>
            <w:r w:rsidR="00AC24F2">
              <w:rPr>
                <w:b/>
                <w:sz w:val="18"/>
                <w:szCs w:val="18"/>
              </w:rPr>
              <w:t xml:space="preserve">chiwista </w:t>
            </w:r>
            <w:proofErr w:type="spellStart"/>
            <w:r w:rsidR="00AC24F2">
              <w:rPr>
                <w:b/>
                <w:sz w:val="18"/>
                <w:szCs w:val="18"/>
              </w:rPr>
              <w:t>sem</w:t>
            </w:r>
            <w:proofErr w:type="spellEnd"/>
            <w:r w:rsidR="00AC24F2"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C1313E" w:rsidRPr="00596E30" w:rsidTr="008938F8">
        <w:trPr>
          <w:trHeight w:val="673"/>
        </w:trPr>
        <w:tc>
          <w:tcPr>
            <w:tcW w:w="1078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1914" w:type="dxa"/>
          </w:tcPr>
          <w:p w:rsidR="00C1313E" w:rsidRPr="009C43FF" w:rsidRDefault="00C1313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7" w:type="dxa"/>
            <w:gridSpan w:val="2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AC536D" w:rsidRDefault="008938F8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Aktywizacja osoby podopiecznej </w:t>
            </w: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8938F8">
        <w:trPr>
          <w:trHeight w:val="490"/>
        </w:trPr>
        <w:tc>
          <w:tcPr>
            <w:tcW w:w="1078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1914" w:type="dxa"/>
          </w:tcPr>
          <w:p w:rsidR="00C1313E" w:rsidRPr="009C43FF" w:rsidRDefault="00C1313E" w:rsidP="007D5E4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</w:tcPr>
          <w:p w:rsidR="00C1313E" w:rsidRPr="009C43FF" w:rsidRDefault="00C1313E" w:rsidP="68DAED5A">
            <w:pPr>
              <w:spacing w:after="0" w:line="240" w:lineRule="auto"/>
              <w:jc w:val="center"/>
            </w:pPr>
          </w:p>
        </w:tc>
        <w:tc>
          <w:tcPr>
            <w:tcW w:w="2007" w:type="dxa"/>
            <w:gridSpan w:val="2"/>
          </w:tcPr>
          <w:p w:rsidR="00C1313E" w:rsidRPr="008D2DA2" w:rsidRDefault="00C1313E" w:rsidP="008938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9C43FF" w:rsidRDefault="008938F8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Aktywizacja osoby podopiecznej</w:t>
            </w:r>
          </w:p>
        </w:tc>
        <w:tc>
          <w:tcPr>
            <w:tcW w:w="2199" w:type="dxa"/>
            <w:shd w:val="clear" w:color="auto" w:fill="auto"/>
          </w:tcPr>
          <w:p w:rsidR="00C1313E" w:rsidRPr="00C34369" w:rsidRDefault="00C1313E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8938F8">
        <w:trPr>
          <w:trHeight w:val="540"/>
        </w:trPr>
        <w:tc>
          <w:tcPr>
            <w:tcW w:w="1078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1914" w:type="dxa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</w:tcPr>
          <w:p w:rsidR="00C1313E" w:rsidRPr="00AC536D" w:rsidRDefault="00C1313E" w:rsidP="007D5E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</w:tcPr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</w:tcPr>
          <w:p w:rsidR="00C1313E" w:rsidRPr="008D2DA2" w:rsidRDefault="008938F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Aktywizacja osoby podopiecznej</w:t>
            </w: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8938F8">
        <w:trPr>
          <w:trHeight w:val="70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7D5E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8938F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Aktywizacja osoby podopiecznej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8938F8">
        <w:trPr>
          <w:trHeight w:val="66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00C1313E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8938F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Aktywizacja osoby podopiecznej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8F8" w:rsidRPr="008D2DA2" w:rsidTr="008938F8">
        <w:trPr>
          <w:trHeight w:val="5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68DAED5A">
            <w:pPr>
              <w:spacing w:after="0" w:line="240" w:lineRule="auto"/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68DAED5A">
            <w:pPr>
              <w:spacing w:after="0" w:line="240" w:lineRule="auto"/>
              <w:jc w:val="center"/>
            </w:pPr>
            <w:r>
              <w:rPr>
                <w:sz w:val="17"/>
                <w:szCs w:val="17"/>
              </w:rPr>
              <w:t>Aktywizacja osoby podopiecznej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8F8" w:rsidRPr="008D2DA2" w:rsidTr="008938F8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anatomii i fizjologii człowieka </w:t>
            </w:r>
            <w:r w:rsidR="00904259">
              <w:rPr>
                <w:sz w:val="15"/>
                <w:szCs w:val="15"/>
              </w:rPr>
              <w:t>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8D2DA2" w:rsidTr="008938F8">
        <w:trPr>
          <w:trHeight w:val="64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anatomii i fizjologii człowieka </w:t>
            </w:r>
            <w:r w:rsidR="00904259">
              <w:rPr>
                <w:sz w:val="15"/>
                <w:szCs w:val="15"/>
              </w:rPr>
              <w:t>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001B71D2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1B71D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8D2DA2" w:rsidTr="008938F8">
        <w:trPr>
          <w:trHeight w:val="59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9C43FF" w:rsidRDefault="008938F8" w:rsidP="00C1313E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Podstawy anatomii i fizjologii człowieka </w:t>
            </w:r>
            <w:r w:rsidR="00904259">
              <w:rPr>
                <w:sz w:val="15"/>
                <w:szCs w:val="15"/>
              </w:rPr>
              <w:t>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Default="008938F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938F8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8D2DA2" w:rsidTr="008938F8">
        <w:trPr>
          <w:trHeight w:val="4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9C43FF" w:rsidRDefault="008938F8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68DAED5A">
            <w:pPr>
              <w:spacing w:after="0" w:line="240" w:lineRule="auto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8938F8">
            <w:pPr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938F8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C34369" w:rsidRDefault="008938F8" w:rsidP="004D7B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596E30" w:rsidTr="008938F8">
        <w:trPr>
          <w:trHeight w:val="5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8938F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938F8" w:rsidRDefault="008938F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938F8" w:rsidRDefault="008938F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938F8" w:rsidRPr="009C43FF" w:rsidRDefault="008938F8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596E30" w:rsidTr="008938F8">
        <w:trPr>
          <w:trHeight w:val="77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2C546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C1313E" w:rsidRDefault="008938F8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C1313E" w:rsidRDefault="008938F8" w:rsidP="008938F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9C43FF" w:rsidRDefault="008938F8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2C546E" w:rsidRPr="00855217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AC24F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AC24F2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AC24F2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Arvchiwista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6A3D5D" w:rsidRPr="003C68F9" w:rsidTr="00192710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wspierające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002C546E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wspierające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596E30" w:rsidRDefault="006A3D5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68DAED5A">
            <w:pPr>
              <w:spacing w:after="0" w:line="240" w:lineRule="auto"/>
            </w:pP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wspierające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8938F8">
        <w:trPr>
          <w:trHeight w:val="55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1B71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wspierające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68DAED5A">
            <w:pPr>
              <w:spacing w:after="0" w:line="240" w:lineRule="auto"/>
              <w:jc w:val="center"/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wspierające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006A3D5D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006A3D5D" w:rsidP="001B71D2">
            <w:pPr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Usługi wspierające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8938F8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3930EB" w:rsidRDefault="00904259" w:rsidP="008938F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3930EB" w:rsidRDefault="008938F8" w:rsidP="008938F8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3930EB" w:rsidRDefault="008938F8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8938F8" w:rsidP="001B71D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904259" w:rsidP="008938F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8938F8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Default="008938F8" w:rsidP="68DAED5A">
            <w:pPr>
              <w:rPr>
                <w:sz w:val="15"/>
                <w:szCs w:val="15"/>
              </w:rPr>
            </w:pPr>
          </w:p>
          <w:p w:rsidR="008938F8" w:rsidRDefault="008938F8" w:rsidP="68DAED5A">
            <w:pPr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904259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Podstawy anatomii i fizjologii człowieka D. Stobiecka- Maciejczyk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8938F8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Default="008938F8" w:rsidP="68DAED5A">
            <w:pPr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A2400F" w:rsidTr="008938F8">
        <w:trPr>
          <w:trHeight w:val="46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74656" w:rsidRDefault="008938F8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  <w:p w:rsidR="008938F8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  <w:p w:rsidR="008938F8" w:rsidRPr="009C43FF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96E30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  <w:tr w:rsidR="008938F8" w:rsidRPr="00A2400F" w:rsidTr="008938F8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3F15F2" w:rsidRDefault="008938F8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574656" w:rsidRDefault="008938F8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  <w:p w:rsidR="008938F8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  <w:p w:rsidR="008938F8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  <w:p w:rsidR="008938F8" w:rsidRPr="009C43FF" w:rsidRDefault="008938F8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8D2DA2" w:rsidRDefault="008938F8" w:rsidP="008938F8">
            <w:pPr>
              <w:spacing w:after="0" w:line="240" w:lineRule="auto"/>
              <w:jc w:val="center"/>
            </w:pPr>
            <w:r>
              <w:rPr>
                <w:sz w:val="15"/>
                <w:szCs w:val="15"/>
              </w:rPr>
              <w:t>Patologia z elementami pierwszej pomocy D. Stobiecka- Maciejczyk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F8" w:rsidRPr="00A2400F" w:rsidRDefault="008938F8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Obieg i przechowywanie dokumentacji P. Berliński</w:t>
            </w: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68DAED5A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AC24F2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</w:tc>
      </w:tr>
      <w:tr w:rsidR="004306DD" w:rsidRPr="00596E30" w:rsidTr="68DAED5A">
        <w:trPr>
          <w:trHeight w:val="673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</w:tcPr>
          <w:p w:rsidR="004306DD" w:rsidRDefault="008938F8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8938F8" w:rsidRPr="00596E30" w:rsidRDefault="008938F8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</w:tcPr>
          <w:p w:rsidR="004306DD" w:rsidRPr="00596E30" w:rsidRDefault="00192710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4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</w:tcPr>
          <w:p w:rsidR="008938F8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4306DD" w:rsidRPr="00596E30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</w:tcPr>
          <w:p w:rsidR="004306DD" w:rsidRPr="00596E30" w:rsidRDefault="00192710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0"/>
        </w:trPr>
        <w:tc>
          <w:tcPr>
            <w:tcW w:w="1126" w:type="dxa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</w:tcPr>
          <w:p w:rsidR="008938F8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4306DD" w:rsidRPr="00596E30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</w:tcPr>
          <w:p w:rsidR="004306DD" w:rsidRPr="00596E30" w:rsidRDefault="00192710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Default="008938F8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4306DD" w:rsidRPr="009C43FF" w:rsidRDefault="008938F8" w:rsidP="008938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8F8" w:rsidRPr="00596E30" w:rsidTr="008938F8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55217" w:rsidRDefault="008938F8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Default="00192710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8938F8" w:rsidRPr="00192710" w:rsidRDefault="00192710" w:rsidP="0019271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9C43FF" w:rsidRDefault="00192710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96E30" w:rsidRDefault="008938F8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F8" w:rsidRPr="00596E30" w:rsidRDefault="008938F8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8F8" w:rsidRPr="00596E30" w:rsidRDefault="008938F8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92710" w:rsidRPr="00596E30" w:rsidTr="00833C44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55217" w:rsidRDefault="00192710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Default="00192710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  <w:p w:rsidR="00192710" w:rsidRDefault="00192710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Default="00192710" w:rsidP="008938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D2DA2" w:rsidRDefault="00192710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8D2DA2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0" w:rsidRPr="00596E30" w:rsidRDefault="00192710" w:rsidP="004306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10" w:rsidRPr="00596E30" w:rsidRDefault="00192710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4306DD" w:rsidRPr="008D2DA2" w:rsidTr="68DAED5A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68DAED5A" w:rsidRDefault="68DAED5A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4306DD" w:rsidRPr="008D2DA2" w:rsidTr="68DAED5A">
        <w:trPr>
          <w:trHeight w:val="5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4306DD" w:rsidRPr="008D2DA2" w:rsidTr="68DAED5A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Default="004306DD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Pr="009C43FF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192710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C1313E" w:rsidRPr="00596E30" w:rsidTr="68DAED5A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4D7B8D" w:rsidRDefault="00C1313E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A3" w:rsidRDefault="00822FA3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Pr="004D7B8D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192710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C1313E" w:rsidRPr="00596E30" w:rsidTr="68DAED5A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4D7B8D" w:rsidRDefault="00C1313E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Default="00C1313E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F6458" w:rsidRPr="004D7B8D" w:rsidRDefault="00EF6458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192710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192710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</w:tr>
      <w:tr w:rsidR="008A3DBA" w:rsidRPr="00361AB6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AC24F2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6</w:t>
            </w: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1B71D2" w:rsidRDefault="00192710" w:rsidP="001B71D2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1927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192710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192710" w:rsidP="001B71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192710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 xml:space="preserve">Język polski M.  </w:t>
            </w:r>
            <w:proofErr w:type="spellStart"/>
            <w:r>
              <w:rPr>
                <w:sz w:val="16"/>
                <w:szCs w:val="16"/>
              </w:rPr>
              <w:t>Macios</w:t>
            </w:r>
            <w:proofErr w:type="spellEnd"/>
          </w:p>
          <w:p w:rsidR="004306DD" w:rsidRPr="00596E30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192710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4D5" w:rsidRPr="00574656" w:rsidRDefault="00B944D5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B944D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B71D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B944D5" w:rsidRPr="00596E30" w:rsidTr="00192710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rPr>
                <w:sz w:val="15"/>
                <w:szCs w:val="15"/>
              </w:rPr>
            </w:pP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1B71D2" w:rsidRDefault="00B944D5" w:rsidP="001B71D2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  <w:tr w:rsidR="00B944D5" w:rsidRPr="00A2400F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001B71D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192710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 D. Dwojak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A2400F" w:rsidRDefault="00192710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Matematyka 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E87"/>
    <w:multiLevelType w:val="hybridMultilevel"/>
    <w:tmpl w:val="4A68D894"/>
    <w:lvl w:ilvl="0" w:tplc="E334C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5C84"/>
    <w:multiLevelType w:val="hybridMultilevel"/>
    <w:tmpl w:val="37203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2710"/>
    <w:rsid w:val="00193DEE"/>
    <w:rsid w:val="001A2F6E"/>
    <w:rsid w:val="001B5ABC"/>
    <w:rsid w:val="001B71D2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617"/>
    <w:rsid w:val="00275C3C"/>
    <w:rsid w:val="002A005E"/>
    <w:rsid w:val="002B2BDF"/>
    <w:rsid w:val="002C546E"/>
    <w:rsid w:val="002F2BD9"/>
    <w:rsid w:val="00304077"/>
    <w:rsid w:val="00304333"/>
    <w:rsid w:val="003057AB"/>
    <w:rsid w:val="00307B3B"/>
    <w:rsid w:val="00322F5B"/>
    <w:rsid w:val="00325AFC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F1F07"/>
    <w:rsid w:val="00546812"/>
    <w:rsid w:val="00550175"/>
    <w:rsid w:val="005645C2"/>
    <w:rsid w:val="00573775"/>
    <w:rsid w:val="00586A2F"/>
    <w:rsid w:val="005917D5"/>
    <w:rsid w:val="005B6FD3"/>
    <w:rsid w:val="005C18C7"/>
    <w:rsid w:val="005C5FD4"/>
    <w:rsid w:val="0064670E"/>
    <w:rsid w:val="00646BA5"/>
    <w:rsid w:val="00653E79"/>
    <w:rsid w:val="006A3D5D"/>
    <w:rsid w:val="006A7C0F"/>
    <w:rsid w:val="006B3282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D5E4D"/>
    <w:rsid w:val="007E704B"/>
    <w:rsid w:val="00822FA3"/>
    <w:rsid w:val="00833C44"/>
    <w:rsid w:val="0086365B"/>
    <w:rsid w:val="00864EAA"/>
    <w:rsid w:val="008814E8"/>
    <w:rsid w:val="00882269"/>
    <w:rsid w:val="008931F8"/>
    <w:rsid w:val="008938F8"/>
    <w:rsid w:val="008A3DBA"/>
    <w:rsid w:val="008D2D5D"/>
    <w:rsid w:val="008D557B"/>
    <w:rsid w:val="008D7C2C"/>
    <w:rsid w:val="00904259"/>
    <w:rsid w:val="0090490A"/>
    <w:rsid w:val="009211B1"/>
    <w:rsid w:val="00946D56"/>
    <w:rsid w:val="00951F76"/>
    <w:rsid w:val="00977859"/>
    <w:rsid w:val="009A4E4F"/>
    <w:rsid w:val="009B6601"/>
    <w:rsid w:val="009C43FF"/>
    <w:rsid w:val="009D280F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24F2"/>
    <w:rsid w:val="00AC6682"/>
    <w:rsid w:val="00AD20EF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C3B6E"/>
    <w:rsid w:val="00BD790D"/>
    <w:rsid w:val="00C02F67"/>
    <w:rsid w:val="00C07765"/>
    <w:rsid w:val="00C1313E"/>
    <w:rsid w:val="00C34369"/>
    <w:rsid w:val="00C365F9"/>
    <w:rsid w:val="00C50B46"/>
    <w:rsid w:val="00C63FD3"/>
    <w:rsid w:val="00C7001E"/>
    <w:rsid w:val="00CB2CD9"/>
    <w:rsid w:val="00CB771C"/>
    <w:rsid w:val="00CD2BF9"/>
    <w:rsid w:val="00CD603F"/>
    <w:rsid w:val="00CF5BD1"/>
    <w:rsid w:val="00D56A1A"/>
    <w:rsid w:val="00D757E5"/>
    <w:rsid w:val="00D75910"/>
    <w:rsid w:val="00D7791A"/>
    <w:rsid w:val="00D77DB2"/>
    <w:rsid w:val="00DD19E0"/>
    <w:rsid w:val="00DE0613"/>
    <w:rsid w:val="00E0458D"/>
    <w:rsid w:val="00E14CD5"/>
    <w:rsid w:val="00E21D1A"/>
    <w:rsid w:val="00E32438"/>
    <w:rsid w:val="00E3465E"/>
    <w:rsid w:val="00E51B65"/>
    <w:rsid w:val="00EF6458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A720C"/>
    <w:rsid w:val="00FB4B85"/>
    <w:rsid w:val="00FF5813"/>
    <w:rsid w:val="00FF6831"/>
    <w:rsid w:val="00FF7C5B"/>
    <w:rsid w:val="68DAE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6E57"/>
  <w15:docId w15:val="{549ABA0E-7DAA-4CBE-9A92-1F78AE2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730DB-E47D-448F-97B9-19B7EFDE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2020-09-07T09:45:00Z</cp:lastPrinted>
  <dcterms:created xsi:type="dcterms:W3CDTF">2020-09-07T13:39:00Z</dcterms:created>
  <dcterms:modified xsi:type="dcterms:W3CDTF">2020-09-08T13:54:00Z</dcterms:modified>
</cp:coreProperties>
</file>